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37CB" w14:textId="77777777" w:rsidR="00FB3290" w:rsidRPr="004665AB" w:rsidRDefault="00FB3290" w:rsidP="00FB3290">
      <w:pPr>
        <w:jc w:val="center"/>
        <w:rPr>
          <w:rFonts w:ascii="Arial" w:hAnsi="Arial"/>
        </w:rPr>
      </w:pPr>
      <w:r w:rsidRPr="004665AB">
        <w:rPr>
          <w:rFonts w:ascii="Arial" w:hAnsi="Arial"/>
          <w:noProof/>
          <w:lang w:eastAsia="ru-RU"/>
        </w:rPr>
        <w:drawing>
          <wp:inline distT="0" distB="0" distL="0" distR="0" wp14:anchorId="78B75A3B" wp14:editId="2D0D9121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599C" w14:textId="77777777" w:rsidR="00FB3290" w:rsidRPr="004665AB" w:rsidRDefault="00FB3290" w:rsidP="00FB3290">
      <w:pPr>
        <w:jc w:val="center"/>
        <w:rPr>
          <w:rFonts w:ascii="Arial" w:hAnsi="Arial"/>
          <w:b/>
          <w:sz w:val="40"/>
          <w:szCs w:val="40"/>
        </w:rPr>
      </w:pPr>
      <w:r w:rsidRPr="004665AB">
        <w:rPr>
          <w:rFonts w:ascii="Arial" w:hAnsi="Arial"/>
          <w:b/>
          <w:sz w:val="40"/>
          <w:szCs w:val="40"/>
        </w:rPr>
        <w:t>СОВЕТ ДЕПУТАТОВ</w:t>
      </w:r>
    </w:p>
    <w:p w14:paraId="02C4A0F9" w14:textId="77777777" w:rsidR="00FB3290" w:rsidRPr="004665AB" w:rsidRDefault="00FB3290" w:rsidP="003D375C">
      <w:pPr>
        <w:ind w:right="-143"/>
        <w:jc w:val="center"/>
        <w:rPr>
          <w:rFonts w:ascii="Arial" w:hAnsi="Arial"/>
          <w:sz w:val="28"/>
          <w:szCs w:val="28"/>
        </w:rPr>
      </w:pPr>
      <w:r w:rsidRPr="004665AB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4C602821" w14:textId="77777777" w:rsidR="00FB3290" w:rsidRPr="004665AB" w:rsidRDefault="00FB3290" w:rsidP="00FB3290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4665AB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4665AB">
        <w:rPr>
          <w:rFonts w:ascii="Arial" w:hAnsi="Arial"/>
          <w:sz w:val="18"/>
          <w:szCs w:val="18"/>
        </w:rPr>
        <w:t xml:space="preserve">тел. 8-(49620)-6-35-61; т/ф 8-(49620)-3-33-29 </w:t>
      </w:r>
    </w:p>
    <w:p w14:paraId="1FF05242" w14:textId="77777777" w:rsidR="00FB3290" w:rsidRPr="004665AB" w:rsidRDefault="00FB3290" w:rsidP="00FB3290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4665AB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1907768" w14:textId="77777777" w:rsidR="00FB3290" w:rsidRPr="004665AB" w:rsidRDefault="00FB3290" w:rsidP="00FB3290">
      <w:pPr>
        <w:jc w:val="center"/>
        <w:rPr>
          <w:rFonts w:ascii="Arial" w:hAnsi="Arial"/>
          <w:b/>
          <w:sz w:val="36"/>
          <w:szCs w:val="36"/>
        </w:rPr>
      </w:pPr>
    </w:p>
    <w:p w14:paraId="7E41AAEB" w14:textId="77777777" w:rsidR="00FB3290" w:rsidRPr="004665AB" w:rsidRDefault="00FB3290" w:rsidP="00FB3290">
      <w:pPr>
        <w:jc w:val="center"/>
        <w:rPr>
          <w:rFonts w:ascii="Arial" w:hAnsi="Arial"/>
          <w:b/>
          <w:sz w:val="36"/>
          <w:szCs w:val="36"/>
        </w:rPr>
      </w:pPr>
      <w:r w:rsidRPr="004665AB">
        <w:rPr>
          <w:rFonts w:ascii="Arial" w:hAnsi="Arial"/>
          <w:b/>
          <w:sz w:val="36"/>
          <w:szCs w:val="36"/>
        </w:rPr>
        <w:t>Р Е Ш Е Н И Е</w:t>
      </w:r>
    </w:p>
    <w:p w14:paraId="3846E6EB" w14:textId="77777777" w:rsidR="00FB3290" w:rsidRPr="004665AB" w:rsidRDefault="00FB3290" w:rsidP="00FB3290">
      <w:pPr>
        <w:jc w:val="center"/>
        <w:rPr>
          <w:rFonts w:ascii="Arial" w:hAnsi="Arial"/>
          <w:b/>
          <w:sz w:val="36"/>
          <w:szCs w:val="36"/>
        </w:rPr>
      </w:pPr>
    </w:p>
    <w:p w14:paraId="13158E6E" w14:textId="35AEE78F" w:rsidR="00FB3290" w:rsidRPr="004665AB" w:rsidRDefault="00FB3290" w:rsidP="00FB329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4665AB">
        <w:rPr>
          <w:rFonts w:ascii="Arial" w:hAnsi="Arial"/>
          <w:b/>
          <w:sz w:val="28"/>
          <w:szCs w:val="28"/>
        </w:rPr>
        <w:t>от __</w:t>
      </w:r>
      <w:r w:rsidR="00AB5F63" w:rsidRPr="00AB5F63">
        <w:rPr>
          <w:rFonts w:ascii="Arial" w:hAnsi="Arial" w:cs="Arial"/>
          <w:b/>
          <w:sz w:val="28"/>
          <w:szCs w:val="28"/>
          <w:u w:val="single"/>
        </w:rPr>
        <w:t>30 ноября</w:t>
      </w:r>
      <w:bookmarkStart w:id="0" w:name="_GoBack"/>
      <w:bookmarkEnd w:id="0"/>
      <w:r w:rsidRPr="004665AB">
        <w:rPr>
          <w:rFonts w:ascii="Arial" w:hAnsi="Arial"/>
          <w:b/>
          <w:sz w:val="28"/>
          <w:szCs w:val="28"/>
        </w:rPr>
        <w:t xml:space="preserve">___  2023 г.                                                    №  </w:t>
      </w:r>
      <w:r>
        <w:rPr>
          <w:rFonts w:ascii="Arial" w:eastAsia="Calibri" w:hAnsi="Arial"/>
          <w:b/>
          <w:sz w:val="28"/>
          <w:szCs w:val="28"/>
          <w:u w:val="single"/>
        </w:rPr>
        <w:t>103</w:t>
      </w:r>
    </w:p>
    <w:p w14:paraId="3D05C942" w14:textId="77777777" w:rsidR="00FB3290" w:rsidRPr="004665AB" w:rsidRDefault="00FB3290" w:rsidP="00FB3290">
      <w:pPr>
        <w:jc w:val="both"/>
        <w:rPr>
          <w:rFonts w:ascii="Arial" w:hAnsi="Arial"/>
          <w:b/>
          <w:sz w:val="28"/>
          <w:szCs w:val="28"/>
          <w:u w:val="single"/>
        </w:rPr>
      </w:pPr>
    </w:p>
    <w:p w14:paraId="2206C4C4" w14:textId="77777777" w:rsidR="00FB3290" w:rsidRPr="004665AB" w:rsidRDefault="00FB3290" w:rsidP="00FB3290">
      <w:pPr>
        <w:jc w:val="both"/>
        <w:rPr>
          <w:rFonts w:ascii="Arial" w:hAnsi="Arial"/>
        </w:rPr>
      </w:pPr>
      <w:r w:rsidRPr="004665AB">
        <w:rPr>
          <w:rFonts w:ascii="Arial" w:hAnsi="Arial"/>
        </w:rPr>
        <w:t>┌                                                              ┐</w:t>
      </w:r>
    </w:p>
    <w:p w14:paraId="48B066D0" w14:textId="024F20D8" w:rsidR="002B681B" w:rsidRDefault="007575B1" w:rsidP="00FB3290">
      <w:pPr>
        <w:spacing w:line="276" w:lineRule="auto"/>
        <w:ind w:left="142" w:right="4110"/>
        <w:rPr>
          <w:b/>
        </w:rPr>
      </w:pPr>
      <w:r w:rsidRPr="00B4497B">
        <w:rPr>
          <w:b/>
        </w:rPr>
        <w:t xml:space="preserve">О </w:t>
      </w:r>
      <w:r w:rsidR="004F2D95" w:rsidRPr="00B4497B">
        <w:rPr>
          <w:b/>
        </w:rPr>
        <w:t xml:space="preserve">согласовании </w:t>
      </w:r>
      <w:r w:rsidRPr="00B4497B">
        <w:rPr>
          <w:b/>
        </w:rPr>
        <w:t>передач</w:t>
      </w:r>
      <w:r w:rsidR="004F2D95" w:rsidRPr="00B4497B">
        <w:rPr>
          <w:b/>
        </w:rPr>
        <w:t>и</w:t>
      </w:r>
      <w:r w:rsidRPr="00B4497B">
        <w:rPr>
          <w:b/>
        </w:rPr>
        <w:t xml:space="preserve"> помещени</w:t>
      </w:r>
      <w:r w:rsidR="00D16470" w:rsidRPr="00B4497B">
        <w:rPr>
          <w:b/>
        </w:rPr>
        <w:t>й</w:t>
      </w:r>
      <w:r w:rsidRPr="00B4497B">
        <w:rPr>
          <w:b/>
        </w:rPr>
        <w:t xml:space="preserve"> в безвозмездное</w:t>
      </w:r>
      <w:r w:rsidR="00F741AA" w:rsidRPr="00F741AA">
        <w:rPr>
          <w:b/>
        </w:rPr>
        <w:t xml:space="preserve"> </w:t>
      </w:r>
      <w:r w:rsidR="00F741AA">
        <w:rPr>
          <w:b/>
        </w:rPr>
        <w:t>бессрочное</w:t>
      </w:r>
      <w:r w:rsidR="0055202A" w:rsidRPr="00B4497B">
        <w:rPr>
          <w:b/>
        </w:rPr>
        <w:t xml:space="preserve"> </w:t>
      </w:r>
      <w:r w:rsidRPr="00B4497B">
        <w:rPr>
          <w:b/>
        </w:rPr>
        <w:t xml:space="preserve">пользование </w:t>
      </w:r>
      <w:r w:rsidR="00B4497B" w:rsidRPr="00B4497B">
        <w:rPr>
          <w:b/>
        </w:rPr>
        <w:t>МКУ «Централизованная бухгалтерия Талдомского городского округа»</w:t>
      </w:r>
    </w:p>
    <w:p w14:paraId="4F873A40" w14:textId="77777777" w:rsidR="00B4497B" w:rsidRPr="00B4497B" w:rsidRDefault="00B4497B" w:rsidP="00B4497B">
      <w:pPr>
        <w:spacing w:line="276" w:lineRule="auto"/>
        <w:ind w:left="-284" w:right="4110"/>
        <w:rPr>
          <w:b/>
        </w:rPr>
      </w:pPr>
    </w:p>
    <w:p w14:paraId="590316F1" w14:textId="139B2CF8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</w:t>
      </w:r>
      <w:r w:rsidR="00766E3D">
        <w:t xml:space="preserve">       </w:t>
      </w:r>
      <w:r w:rsidR="00A82035">
        <w:t xml:space="preserve">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B8140D" w:rsidRPr="00F741AA">
        <w:t>2</w:t>
      </w:r>
      <w:r w:rsidR="00F741AA" w:rsidRPr="00F741AA">
        <w:t>7</w:t>
      </w:r>
      <w:r w:rsidR="00B8140D" w:rsidRPr="00F741AA">
        <w:t xml:space="preserve">.11.2023 </w:t>
      </w:r>
      <w:r w:rsidR="009515BB" w:rsidRPr="00F741AA">
        <w:t>г.</w:t>
      </w:r>
      <w:r w:rsidR="002217EB" w:rsidRPr="00F741AA">
        <w:t xml:space="preserve"> </w:t>
      </w:r>
      <w:r w:rsidRPr="00F741AA">
        <w:t>№</w:t>
      </w:r>
      <w:r w:rsidR="00B8140D" w:rsidRPr="00F741AA">
        <w:t xml:space="preserve"> 33</w:t>
      </w:r>
      <w:r w:rsidR="00F741AA" w:rsidRPr="00F741AA">
        <w:t>74</w:t>
      </w:r>
      <w:r w:rsidRPr="00F741AA"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2668BA6A" w14:textId="206D5BC5" w:rsidR="00B4497B" w:rsidRDefault="002614DD" w:rsidP="002B681B">
      <w:pPr>
        <w:ind w:firstLine="708"/>
        <w:jc w:val="both"/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B4497B">
        <w:t>й</w:t>
      </w:r>
      <w:r w:rsidR="004F2D95">
        <w:t xml:space="preserve"> </w:t>
      </w:r>
      <w:r w:rsidR="000635B4">
        <w:t>в безвозмездное</w:t>
      </w:r>
      <w:r w:rsidR="00F741AA">
        <w:t xml:space="preserve"> бессрочное</w:t>
      </w:r>
      <w:r w:rsidR="000635B4">
        <w:t xml:space="preserve"> пользование </w:t>
      </w:r>
      <w:r w:rsidR="00B4497B">
        <w:t>МКУ</w:t>
      </w:r>
      <w:r w:rsidR="004E3FBB">
        <w:t xml:space="preserve"> </w:t>
      </w:r>
      <w:r w:rsidR="00B4497B">
        <w:t>«Централизованная бухгалтерия Талдомского городского округа»</w:t>
      </w:r>
      <w:r w:rsidR="00D16470">
        <w:t>,</w:t>
      </w:r>
      <w:r w:rsidR="002B681B">
        <w:t xml:space="preserve"> расположенн</w:t>
      </w:r>
      <w:r w:rsidR="00B4497B">
        <w:t>ых</w:t>
      </w:r>
      <w:r w:rsidR="002B681B">
        <w:t xml:space="preserve"> по адресу: </w:t>
      </w:r>
      <w:r w:rsidR="00B4497B">
        <w:t xml:space="preserve">Московская область, г. Талдом, пл. Карла Маркса, д. 12, </w:t>
      </w:r>
      <w:r w:rsidR="00426602">
        <w:t xml:space="preserve">   </w:t>
      </w:r>
      <w:r w:rsidR="00B4497B">
        <w:t xml:space="preserve">1 этаж, общей площадью 287,5 кв.м </w:t>
      </w:r>
    </w:p>
    <w:p w14:paraId="015CE87F" w14:textId="30542052" w:rsidR="0017755A" w:rsidRPr="0055202A" w:rsidRDefault="004F2D95" w:rsidP="002B681B">
      <w:pPr>
        <w:ind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4255982F" w:rsidR="00344F46" w:rsidRDefault="00344F46" w:rsidP="009515BB">
      <w:pPr>
        <w:jc w:val="both"/>
        <w:rPr>
          <w:sz w:val="20"/>
          <w:szCs w:val="20"/>
        </w:rPr>
      </w:pPr>
    </w:p>
    <w:p w14:paraId="68BC2C45" w14:textId="15FB542C" w:rsidR="00D16470" w:rsidRDefault="00D16470" w:rsidP="009515BB">
      <w:pPr>
        <w:jc w:val="both"/>
        <w:rPr>
          <w:sz w:val="20"/>
          <w:szCs w:val="20"/>
        </w:rPr>
      </w:pPr>
    </w:p>
    <w:p w14:paraId="22968662" w14:textId="03AE2576" w:rsidR="00D16470" w:rsidRDefault="00D16470" w:rsidP="009515BB">
      <w:pPr>
        <w:jc w:val="both"/>
        <w:rPr>
          <w:sz w:val="20"/>
          <w:szCs w:val="20"/>
        </w:rPr>
      </w:pPr>
    </w:p>
    <w:p w14:paraId="4C6157E0" w14:textId="77777777" w:rsidR="004E3FBB" w:rsidRDefault="004E3FBB" w:rsidP="009515BB">
      <w:pPr>
        <w:jc w:val="both"/>
        <w:rPr>
          <w:sz w:val="20"/>
          <w:szCs w:val="20"/>
        </w:rPr>
      </w:pPr>
    </w:p>
    <w:p w14:paraId="4ADFDAC3" w14:textId="08D83BD7" w:rsidR="00D16470" w:rsidRDefault="00D16470" w:rsidP="009515BB">
      <w:pPr>
        <w:jc w:val="both"/>
        <w:rPr>
          <w:sz w:val="20"/>
          <w:szCs w:val="20"/>
        </w:rPr>
      </w:pPr>
    </w:p>
    <w:p w14:paraId="6A7C6824" w14:textId="41B42065" w:rsidR="00D16470" w:rsidRDefault="00D16470" w:rsidP="009515BB">
      <w:pPr>
        <w:jc w:val="both"/>
        <w:rPr>
          <w:sz w:val="20"/>
          <w:szCs w:val="20"/>
        </w:rPr>
      </w:pPr>
    </w:p>
    <w:p w14:paraId="2FEABB1E" w14:textId="77777777" w:rsidR="00446546" w:rsidRDefault="00446546" w:rsidP="00B23C55">
      <w:pPr>
        <w:jc w:val="both"/>
        <w:rPr>
          <w:sz w:val="20"/>
          <w:szCs w:val="20"/>
        </w:rPr>
      </w:pPr>
    </w:p>
    <w:sectPr w:rsidR="00446546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B681B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D375C"/>
    <w:rsid w:val="003E21C4"/>
    <w:rsid w:val="003F7618"/>
    <w:rsid w:val="00404453"/>
    <w:rsid w:val="00406E34"/>
    <w:rsid w:val="00426173"/>
    <w:rsid w:val="00426602"/>
    <w:rsid w:val="00432A8F"/>
    <w:rsid w:val="00433BA6"/>
    <w:rsid w:val="00446546"/>
    <w:rsid w:val="0047092D"/>
    <w:rsid w:val="00482DB0"/>
    <w:rsid w:val="00492B54"/>
    <w:rsid w:val="00496C07"/>
    <w:rsid w:val="004A1C21"/>
    <w:rsid w:val="004B4F8A"/>
    <w:rsid w:val="004C3E4B"/>
    <w:rsid w:val="004E3FB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2466C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66E3D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B5F63"/>
    <w:rsid w:val="00AF1860"/>
    <w:rsid w:val="00B12B4F"/>
    <w:rsid w:val="00B1626B"/>
    <w:rsid w:val="00B23C55"/>
    <w:rsid w:val="00B40EFD"/>
    <w:rsid w:val="00B4497B"/>
    <w:rsid w:val="00B46585"/>
    <w:rsid w:val="00B50CBC"/>
    <w:rsid w:val="00B6197D"/>
    <w:rsid w:val="00B64D07"/>
    <w:rsid w:val="00B8140D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16470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41AA"/>
    <w:rsid w:val="00F76FF9"/>
    <w:rsid w:val="00F84915"/>
    <w:rsid w:val="00FB2823"/>
    <w:rsid w:val="00FB3290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17E5F646-9B3B-4A33-AF1B-54F906BF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085A-D9C3-4773-BC83-162EAEF7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2023-12-01T05:58:00Z</cp:lastPrinted>
  <dcterms:created xsi:type="dcterms:W3CDTF">2023-11-27T14:23:00Z</dcterms:created>
  <dcterms:modified xsi:type="dcterms:W3CDTF">2023-12-15T09:00:00Z</dcterms:modified>
</cp:coreProperties>
</file>